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spacing w:after="240"/>
        <w:jc w:val="center"/>
      </w:pPr>
      <w:r>
        <w:rPr>
          <w:rFonts w:ascii="B Nazanin" w:hAnsi="B Nazanin" w:cs="B Nazanin" w:eastAsia="B Nazanin"/>
          <w:b/>
          <w:color w:val="384CA2"/>
          <w:sz w:val="36"/>
        </w:rPr>
        <w:t>دعوتنامه مجمع عمومی ساختمان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/>
          <w:sz w:val="24"/>
        </w:rPr>
        <w:t>ساختمان / مجتمع مسکونی: ______________________________</w:t>
      </w:r>
    </w:p>
    <w:p>
      <w:pPr>
        <w:bidi w:val="1"/>
        <w:spacing w:after="240"/>
        <w:jc w:val="right"/>
      </w:pPr>
      <w:r>
        <w:rPr>
          <w:rFonts w:ascii="B Nazanin" w:hAnsi="B Nazanin" w:cs="B Nazanin" w:eastAsia="B Nazanin"/>
          <w:b w:val="0"/>
          <w:sz w:val="22"/>
        </w:rPr>
        <w:t>آدرس: __________________________________________________________________________________</w:t>
      </w:r>
    </w:p>
    <w:p>
      <w:pPr>
        <w:bidi w:val="1"/>
        <w:spacing w:after="240"/>
        <w:jc w:val="both"/>
      </w:pPr>
      <w:r>
        <w:rPr>
          <w:rFonts w:ascii="B Nazanin" w:hAnsi="B Nazanin" w:cs="B Nazanin" w:eastAsia="B Nazanin"/>
          <w:b w:val="0"/>
          <w:sz w:val="22"/>
        </w:rPr>
        <w:t>احتراماً، با عنایت به ماده ۵ آیین‌نامه اجرایی قانون تملک آپارتمان‌ها، بدین‌وسیله از کلیه مالکین و ساکنین محترم ساختمان فوق دعوت می‌شود تا در جلسه مجمع عمومی (عادی / فوق‌العاده / نخستین) که با مشخصات زیر برگزار می‌گردد، شرکت فرمایند:</w:t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 w:val="0"/>
          <w:sz w:val="22"/>
        </w:rPr>
        <w:t>تاریخ برگزاری: ______________________________</w:t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 w:val="0"/>
          <w:sz w:val="22"/>
        </w:rPr>
        <w:t>ساعت شروع: ______________________________</w:t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 w:val="0"/>
          <w:sz w:val="22"/>
        </w:rPr>
        <w:t>محل برگزاری: __________________________________________________</w:t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 w:val="0"/>
          <w:sz w:val="22"/>
        </w:rPr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/>
          <w:color w:val="384CA2"/>
          <w:sz w:val="24"/>
        </w:rPr>
        <w:t>دستور کار جلسه:</w:t>
      </w:r>
    </w:p>
    <w:p>
      <w:pPr>
        <w:bidi w:val="1"/>
        <w:spacing w:after="120"/>
        <w:jc w:val="right"/>
      </w:pPr>
      <w:r>
        <w:rPr>
          <w:rFonts w:ascii="B Nazanin" w:hAnsi="B Nazanin" w:cs="B Nazanin" w:eastAsia="B Nazanin"/>
          <w:b w:val="0"/>
          <w:sz w:val="22"/>
        </w:rPr>
        <w:t>۱) قرائت گزارش عملکرد مالی دوره گذشته توسط مدیر/خزانه‌دار</w:t>
      </w:r>
    </w:p>
    <w:p>
      <w:pPr>
        <w:bidi w:val="1"/>
        <w:spacing w:after="120"/>
        <w:jc w:val="right"/>
      </w:pPr>
      <w:r>
        <w:rPr>
          <w:rFonts w:ascii="B Nazanin" w:hAnsi="B Nazanin" w:cs="B Nazanin" w:eastAsia="B Nazanin"/>
          <w:b w:val="0"/>
          <w:sz w:val="22"/>
        </w:rPr>
        <w:t>۲) بررسی و تصویب بودجه پیشنهادی دوره آتی</w:t>
      </w:r>
    </w:p>
    <w:p>
      <w:pPr>
        <w:bidi w:val="1"/>
        <w:spacing w:after="120"/>
        <w:jc w:val="right"/>
      </w:pPr>
      <w:r>
        <w:rPr>
          <w:rFonts w:ascii="B Nazanin" w:hAnsi="B Nazanin" w:cs="B Nazanin" w:eastAsia="B Nazanin"/>
          <w:b w:val="0"/>
          <w:sz w:val="22"/>
        </w:rPr>
        <w:t>۳) تعیین مبلغ شارژ ماهانه و روش محاسبه آن</w:t>
      </w:r>
    </w:p>
    <w:p>
      <w:pPr>
        <w:bidi w:val="1"/>
        <w:spacing w:after="120"/>
        <w:jc w:val="right"/>
      </w:pPr>
      <w:r>
        <w:rPr>
          <w:rFonts w:ascii="B Nazanin" w:hAnsi="B Nazanin" w:cs="B Nazanin" w:eastAsia="B Nazanin"/>
          <w:b w:val="0"/>
          <w:sz w:val="22"/>
        </w:rPr>
        <w:t>۴) انتخاب مدیر یا اعضای هیئت مدیره (در صورت لزوم)</w:t>
      </w:r>
    </w:p>
    <w:p>
      <w:pPr>
        <w:bidi w:val="1"/>
        <w:spacing w:after="120"/>
        <w:jc w:val="right"/>
      </w:pPr>
      <w:r>
        <w:rPr>
          <w:rFonts w:ascii="B Nazanin" w:hAnsi="B Nazanin" w:cs="B Nazanin" w:eastAsia="B Nazanin"/>
          <w:b w:val="0"/>
          <w:sz w:val="22"/>
        </w:rPr>
        <w:t>۵) انتخاب بازرس</w:t>
      </w:r>
    </w:p>
    <w:p>
      <w:pPr>
        <w:bidi w:val="1"/>
        <w:spacing w:after="120"/>
        <w:jc w:val="right"/>
      </w:pPr>
      <w:r>
        <w:rPr>
          <w:rFonts w:ascii="B Nazanin" w:hAnsi="B Nazanin" w:cs="B Nazanin" w:eastAsia="B Nazanin"/>
          <w:b w:val="0"/>
          <w:sz w:val="22"/>
        </w:rPr>
        <w:t>۶) بررسی پیشنهادات و گزارش‌های ساکنین</w:t>
      </w:r>
    </w:p>
    <w:p>
      <w:pPr>
        <w:bidi w:val="1"/>
        <w:spacing w:after="120"/>
        <w:jc w:val="right"/>
      </w:pPr>
      <w:r>
        <w:rPr>
          <w:rFonts w:ascii="B Nazanin" w:hAnsi="B Nazanin" w:cs="B Nazanin" w:eastAsia="B Nazanin"/>
          <w:b w:val="0"/>
          <w:sz w:val="22"/>
        </w:rPr>
        <w:t>۷) سایر موارد</w:t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 w:val="0"/>
          <w:sz w:val="22"/>
        </w:rPr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/>
          <w:color w:val="00C9A7"/>
          <w:sz w:val="24"/>
        </w:rPr>
        <w:t>نکات مهم: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 w:val="0"/>
          <w:sz w:val="22"/>
        </w:rPr>
        <w:t>• حضور کلیه مالکین (یا نماینده قانونی با وکالت‌نامه کتبی) الزامی است.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 w:val="0"/>
          <w:sz w:val="22"/>
        </w:rPr>
        <w:t>• رسمیت جلسه منوط به حضور حداقل ۵۰٪ مالکین (یا نمایندگان مساحت بنا) است.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 w:val="0"/>
          <w:sz w:val="22"/>
        </w:rPr>
        <w:t>• در صورت عدم حصول نصاب در نوبت اول، جلسه دوم با حضور حاضرین رسمیت می‌یابد.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 w:val="0"/>
          <w:sz w:val="22"/>
        </w:rPr>
        <w:t>• مالکینی که قادر به حضور نیستند، می‌توانند با تنظیم وکالت‌نامه، نماینده‌ای را معرفی کنند.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 w:val="0"/>
          <w:sz w:val="22"/>
        </w:rPr>
        <w:t>• پیشنهادات و موارد قابل طرح، تا یک هفته قبل از جلسه به مدیر اعلام شود.</w:t>
      </w:r>
    </w:p>
    <w:p>
      <w:pPr>
        <w:bidi w:val="1"/>
        <w:spacing w:after="240"/>
        <w:jc w:val="right"/>
      </w:pPr>
      <w:r>
        <w:rPr>
          <w:rFonts w:ascii="B Nazanin" w:hAnsi="B Nazanin" w:cs="B Nazanin" w:eastAsia="B Nazanin"/>
          <w:b w:val="0"/>
          <w:sz w:val="22"/>
        </w:rPr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 w:val="0"/>
          <w:sz w:val="22"/>
        </w:rPr>
        <w:t>تاریخ ابلاغ این دعوتنامه: ______________________</w:t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 w:val="0"/>
          <w:sz w:val="22"/>
        </w:rPr>
        <w:t>نام و نام خانوادگی مدیر ساختمان: ______________________  امضا: ______________</w:t>
      </w:r>
    </w:p>
    <w:p>
      <w:pPr>
        <w:bidi w:val="1"/>
        <w:spacing w:after="120"/>
        <w:jc w:val="right"/>
      </w:pPr>
      <w:r>
        <w:rPr>
          <w:rFonts w:ascii="B Nazanin" w:hAnsi="B Nazanin" w:cs="B Nazanin" w:eastAsia="B Nazanin"/>
          <w:b w:val="0"/>
          <w:sz w:val="22"/>
        </w:rPr>
      </w:r>
    </w:p>
    <w:p>
      <w:pPr>
        <w:bidi w:val="1"/>
        <w:spacing w:after="120"/>
        <w:jc w:val="center"/>
      </w:pPr>
      <w:r>
        <w:rPr>
          <w:rFonts w:ascii="B Nazanin" w:hAnsi="B Nazanin" w:cs="B Nazanin" w:eastAsia="B Nazanin"/>
          <w:b w:val="0"/>
          <w:color w:val="CCCCCC"/>
          <w:sz w:val="20"/>
        </w:rPr>
        <w:t>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 w:val="1"/>
        <w:spacing w:after="120"/>
        <w:jc w:val="center"/>
      </w:pPr>
      <w:r>
        <w:rPr>
          <w:rFonts w:ascii="B Nazanin" w:hAnsi="B Nazanin" w:cs="B Nazanin" w:eastAsia="B Nazanin"/>
          <w:b w:val="0"/>
          <w:color w:val="888888"/>
          <w:sz w:val="18"/>
        </w:rPr>
        <w:t>این فایل به‌صورت رایگان توسط شارژپال (chargepal.ir) تهیه شده است.</w:t>
      </w:r>
    </w:p>
    <w:p>
      <w:pPr>
        <w:bidi w:val="1"/>
        <w:spacing w:after="120"/>
        <w:jc w:val="center"/>
      </w:pPr>
      <w:r>
        <w:rPr>
          <w:rFonts w:ascii="B Nazanin" w:hAnsi="B Nazanin" w:cs="B Nazanin" w:eastAsia="B Nazanin"/>
          <w:b w:val="0"/>
          <w:color w:val="888888"/>
          <w:sz w:val="18"/>
        </w:rPr>
        <w:t>برای مدیریت کامل و هوشمند مجمع، نظرسنجی و انتخابات آنلاین، به سامانه شارژپال مراجعه کنید.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